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sz w:val="20"/>
          <w:szCs w:val="20"/>
          <w:u w:val="single"/>
          <w:vertAlign w:val="baseline"/>
          <w:rtl w:val="0"/>
        </w:rPr>
        <w:t xml:space="preserve">8</w:t>
      </w:r>
      <w:r w:rsidDel="00000000" w:rsidR="00000000" w:rsidRPr="00000000">
        <w:rPr>
          <w:sz w:val="20"/>
          <w:szCs w:val="20"/>
          <w:u w:val="single"/>
          <w:vertAlign w:val="superscript"/>
          <w:rtl w:val="0"/>
        </w:rPr>
        <w:t xml:space="preserve">th</w:t>
      </w:r>
      <w:r w:rsidDel="00000000" w:rsidR="00000000" w:rsidRPr="00000000">
        <w:rPr>
          <w:sz w:val="20"/>
          <w:szCs w:val="20"/>
          <w:u w:val="single"/>
          <w:vertAlign w:val="baseline"/>
          <w:rtl w:val="0"/>
        </w:rPr>
        <w:t xml:space="preserve"> Grade Science Syllabus</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sz w:val="20"/>
          <w:szCs w:val="20"/>
          <w:vertAlign w:val="baseline"/>
          <w:rtl w:val="0"/>
        </w:rPr>
        <w:t xml:space="preserve">201</w:t>
      </w:r>
      <w:r w:rsidDel="00000000" w:rsidR="00000000" w:rsidRPr="00000000">
        <w:rPr>
          <w:sz w:val="20"/>
          <w:szCs w:val="20"/>
          <w:rtl w:val="0"/>
        </w:rPr>
        <w:t xml:space="preserve">5</w:t>
      </w:r>
      <w:r w:rsidDel="00000000" w:rsidR="00000000" w:rsidRPr="00000000">
        <w:rPr>
          <w:sz w:val="20"/>
          <w:szCs w:val="20"/>
          <w:vertAlign w:val="baseline"/>
          <w:rtl w:val="0"/>
        </w:rPr>
        <w:t xml:space="preserve">-201</w:t>
      </w:r>
      <w:r w:rsidDel="00000000" w:rsidR="00000000" w:rsidRPr="00000000">
        <w:rPr>
          <w:sz w:val="20"/>
          <w:szCs w:val="20"/>
          <w:rtl w:val="0"/>
        </w:rPr>
        <w:t xml:space="preserve">6</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sz w:val="20"/>
          <w:szCs w:val="20"/>
          <w:vertAlign w:val="baseline"/>
          <w:rtl w:val="0"/>
        </w:rPr>
        <w:t xml:space="preserve">Mr. Browne</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vertAlign w:val="baseline"/>
          <w:rtl w:val="0"/>
        </w:rPr>
        <w:t xml:space="preserve">Welcome to 8</w:t>
      </w:r>
      <w:r w:rsidDel="00000000" w:rsidR="00000000" w:rsidRPr="00000000">
        <w:rPr>
          <w:sz w:val="20"/>
          <w:szCs w:val="20"/>
          <w:vertAlign w:val="superscript"/>
          <w:rtl w:val="0"/>
        </w:rPr>
        <w:t xml:space="preserve">th</w:t>
      </w:r>
      <w:r w:rsidDel="00000000" w:rsidR="00000000" w:rsidRPr="00000000">
        <w:rPr>
          <w:sz w:val="20"/>
          <w:szCs w:val="20"/>
          <w:vertAlign w:val="baseline"/>
          <w:rtl w:val="0"/>
        </w:rPr>
        <w:t xml:space="preserve"> grade science.  The following is an outline of course information, rules and discipline procedures, grading, and classroom procedures. This information is provided so that the parent and the student understand the classroom expectations and routines so we can have a great year!  I have high expectations of myself and my students.  If ever there is a question or comment that the student or parent would like to make, don’t hesitate to contact me at 248-684-8101 (x6422).  You can also e-mail me at </w:t>
      </w:r>
      <w:hyperlink r:id="rId5">
        <w:r w:rsidDel="00000000" w:rsidR="00000000" w:rsidRPr="00000000">
          <w:rPr>
            <w:b w:val="1"/>
            <w:color w:val="0000ff"/>
            <w:u w:val="single"/>
            <w:vertAlign w:val="baseline"/>
            <w:rtl w:val="0"/>
          </w:rPr>
          <w:t xml:space="preserve">david.browne@hvs.org</w:t>
        </w:r>
      </w:hyperlink>
      <w:r w:rsidDel="00000000" w:rsidR="00000000" w:rsidRPr="00000000">
        <w:rPr>
          <w:b w:val="1"/>
          <w:sz w:val="20"/>
          <w:szCs w:val="20"/>
          <w:u w:val="single"/>
          <w:vertAlign w:val="baseline"/>
          <w:rtl w:val="0"/>
        </w:rPr>
        <w:t xml:space="preserve">.</w:t>
      </w:r>
      <w:r w:rsidDel="00000000" w:rsidR="00000000" w:rsidRPr="00000000">
        <w:rPr>
          <w:b w:val="1"/>
          <w:sz w:val="20"/>
          <w:szCs w:val="20"/>
          <w:vertAlign w:val="baseline"/>
          <w:rtl w:val="0"/>
        </w:rPr>
        <w:t xml:space="preserve"> </w:t>
      </w:r>
      <w:r w:rsidDel="00000000" w:rsidR="00000000" w:rsidRPr="00000000">
        <w:rPr>
          <w:sz w:val="20"/>
          <w:szCs w:val="20"/>
          <w:vertAlign w:val="baseline"/>
          <w:rtl w:val="0"/>
        </w:rPr>
        <w:t xml:space="preserve">(Usually the best way)</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vertAlign w:val="baseline"/>
          <w:rtl w:val="0"/>
        </w:rPr>
        <w:t xml:space="preserve">Students should utilize some means to stay organized.  They should write down their assignments/projects/upcoming quizzes or tests on a daily basis.  With current technologies this is easier than ever.  The week’s assignments will be posted on the </w:t>
      </w:r>
      <w:r w:rsidDel="00000000" w:rsidR="00000000" w:rsidRPr="00000000">
        <w:rPr>
          <w:sz w:val="20"/>
          <w:szCs w:val="20"/>
          <w:u w:val="single"/>
          <w:vertAlign w:val="baseline"/>
          <w:rtl w:val="0"/>
        </w:rPr>
        <w:t xml:space="preserve">door</w:t>
      </w:r>
      <w:r w:rsidDel="00000000" w:rsidR="00000000" w:rsidRPr="00000000">
        <w:rPr>
          <w:sz w:val="20"/>
          <w:szCs w:val="20"/>
          <w:vertAlign w:val="baseline"/>
          <w:rtl w:val="0"/>
        </w:rPr>
        <w:t xml:space="preserve"> in the classroom, the school website, and the </w:t>
      </w:r>
      <w:r w:rsidDel="00000000" w:rsidR="00000000" w:rsidRPr="00000000">
        <w:rPr>
          <w:sz w:val="20"/>
          <w:szCs w:val="20"/>
          <w:u w:val="single"/>
          <w:vertAlign w:val="baseline"/>
          <w:rtl w:val="0"/>
        </w:rPr>
        <w:t xml:space="preserve">homework hotline</w:t>
      </w:r>
      <w:r w:rsidDel="00000000" w:rsidR="00000000" w:rsidRPr="00000000">
        <w:rPr>
          <w:sz w:val="20"/>
          <w:szCs w:val="20"/>
          <w:vertAlign w:val="baseline"/>
          <w:rtl w:val="0"/>
        </w:rPr>
        <w:t xml:space="preserve">.  In addition, there will be e-mails home to serve as a communication tool between parents and teacher.  I have started a website </w:t>
      </w:r>
      <w:hyperlink r:id="rId6">
        <w:r w:rsidDel="00000000" w:rsidR="00000000" w:rsidRPr="00000000">
          <w:rPr>
            <w:b w:val="1"/>
            <w:color w:val="0000ff"/>
            <w:u w:val="single"/>
            <w:vertAlign w:val="baseline"/>
            <w:rtl w:val="0"/>
          </w:rPr>
          <w:t xml:space="preserve">www.brownescience.weebly.com</w:t>
        </w:r>
      </w:hyperlink>
      <w:r w:rsidDel="00000000" w:rsidR="00000000" w:rsidRPr="00000000">
        <w:rPr>
          <w:b w:val="1"/>
          <w:color w:val="0070c0"/>
          <w:u w:val="single"/>
          <w:vertAlign w:val="baseline"/>
          <w:rtl w:val="0"/>
        </w:rPr>
        <w:t xml:space="preserve"> </w:t>
      </w:r>
      <w:r w:rsidDel="00000000" w:rsidR="00000000" w:rsidRPr="00000000">
        <w:rPr>
          <w:sz w:val="20"/>
          <w:szCs w:val="20"/>
          <w:vertAlign w:val="baseline"/>
          <w:rtl w:val="0"/>
        </w:rPr>
        <w:t xml:space="preserve">.  This website can be used for students to download notes, assignments, and videos from class as well as find links to websites that will help them study.  Additionally, text reminders and updates can be sent to both parents and students through a program called remind.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vertAlign w:val="baseline"/>
          <w:rtl w:val="0"/>
        </w:rPr>
        <w:t xml:space="preserve">We conduct labs in science class as often as possible.  Students will also outline “big ideas” from class an interactive science notebook they will create in class.  They will need </w:t>
      </w:r>
      <w:r w:rsidDel="00000000" w:rsidR="00000000" w:rsidRPr="00000000">
        <w:rPr>
          <w:sz w:val="20"/>
          <w:szCs w:val="20"/>
          <w:rtl w:val="0"/>
        </w:rPr>
        <w:t xml:space="preserve">2 </w:t>
      </w:r>
      <w:r w:rsidDel="00000000" w:rsidR="00000000" w:rsidRPr="00000000">
        <w:rPr>
          <w:sz w:val="20"/>
          <w:szCs w:val="20"/>
          <w:vertAlign w:val="baseline"/>
          <w:rtl w:val="0"/>
        </w:rPr>
        <w:t xml:space="preserve">comp books to use as the notebook. (</w:t>
      </w:r>
      <w:r w:rsidDel="00000000" w:rsidR="00000000" w:rsidRPr="00000000">
        <w:rPr>
          <w:sz w:val="20"/>
          <w:szCs w:val="20"/>
          <w:rtl w:val="0"/>
        </w:rPr>
        <w:t xml:space="preserve">One for each semester) </w:t>
      </w:r>
      <w:r w:rsidDel="00000000" w:rsidR="00000000" w:rsidRPr="00000000">
        <w:rPr>
          <w:sz w:val="20"/>
          <w:szCs w:val="20"/>
          <w:vertAlign w:val="baseline"/>
          <w:rtl w:val="0"/>
        </w:rPr>
        <w:t xml:space="preserve"> These notebooks will allow me to check for understanding, but will also serve as a study tool for students.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vertAlign w:val="baseline"/>
          <w:rtl w:val="0"/>
        </w:rPr>
        <w:t xml:space="preserve">There will be certain times of the year that there will be a lot of homework, and some times of the year where there will be very little, depending on what we are accomplishing in class.  All homework that is given has a purpose.  We will not be conducting busy work but enhancing what we are working on in the classroom.  Collaboration with other students during class work is often incorporated.</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vertAlign w:val="baseline"/>
          <w:rtl w:val="0"/>
        </w:rPr>
        <w:t xml:space="preserve">Classroom Expectations:</w:t>
      </w:r>
      <w:r w:rsidDel="00000000" w:rsidR="00000000" w:rsidRPr="00000000">
        <w:rPr>
          <w:rtl w:val="0"/>
        </w:rPr>
      </w:r>
    </w:p>
    <w:p w:rsidR="00000000" w:rsidDel="00000000" w:rsidP="00000000" w:rsidRDefault="00000000" w:rsidRPr="00000000">
      <w:pPr>
        <w:numPr>
          <w:ilvl w:val="0"/>
          <w:numId w:val="1"/>
        </w:numPr>
        <w:ind w:left="720" w:hanging="360"/>
        <w:rPr>
          <w:b w:val="0"/>
          <w:sz w:val="19"/>
          <w:szCs w:val="19"/>
        </w:rPr>
      </w:pPr>
      <w:r w:rsidDel="00000000" w:rsidR="00000000" w:rsidRPr="00000000">
        <w:rPr>
          <w:sz w:val="19"/>
          <w:szCs w:val="19"/>
          <w:vertAlign w:val="baseline"/>
          <w:rtl w:val="0"/>
        </w:rPr>
        <w:t xml:space="preserve">Be on Time! If your entire body is not inside the room when the door closes for class or you will be tardy!</w:t>
      </w:r>
      <w:r w:rsidDel="00000000" w:rsidR="00000000" w:rsidRPr="00000000">
        <w:rPr>
          <w:rtl w:val="0"/>
        </w:rPr>
      </w:r>
    </w:p>
    <w:p w:rsidR="00000000" w:rsidDel="00000000" w:rsidP="00000000" w:rsidRDefault="00000000" w:rsidRPr="00000000">
      <w:pPr>
        <w:numPr>
          <w:ilvl w:val="0"/>
          <w:numId w:val="1"/>
        </w:numPr>
        <w:ind w:left="720" w:hanging="360"/>
        <w:rPr>
          <w:b w:val="0"/>
          <w:sz w:val="19"/>
          <w:szCs w:val="19"/>
        </w:rPr>
      </w:pPr>
      <w:r w:rsidDel="00000000" w:rsidR="00000000" w:rsidRPr="00000000">
        <w:rPr>
          <w:b w:val="1"/>
          <w:sz w:val="19"/>
          <w:szCs w:val="19"/>
          <w:vertAlign w:val="baseline"/>
          <w:rtl w:val="0"/>
        </w:rPr>
        <w:t xml:space="preserve">Passes will not be given for items forgotten</w:t>
      </w:r>
      <w:r w:rsidDel="00000000" w:rsidR="00000000" w:rsidRPr="00000000">
        <w:rPr>
          <w:sz w:val="19"/>
          <w:szCs w:val="19"/>
          <w:vertAlign w:val="baseline"/>
          <w:rtl w:val="0"/>
        </w:rPr>
        <w:t xml:space="preserve">.  No passes will be given for any reason in the first or last 10 minutes of class.</w:t>
      </w:r>
      <w:r w:rsidDel="00000000" w:rsidR="00000000" w:rsidRPr="00000000">
        <w:rPr>
          <w:rtl w:val="0"/>
        </w:rPr>
      </w:r>
    </w:p>
    <w:p w:rsidR="00000000" w:rsidDel="00000000" w:rsidP="00000000" w:rsidRDefault="00000000" w:rsidRPr="00000000">
      <w:pPr>
        <w:numPr>
          <w:ilvl w:val="0"/>
          <w:numId w:val="1"/>
        </w:numPr>
        <w:ind w:left="720" w:hanging="360"/>
        <w:rPr>
          <w:b w:val="0"/>
          <w:sz w:val="19"/>
          <w:szCs w:val="19"/>
        </w:rPr>
      </w:pPr>
      <w:r w:rsidDel="00000000" w:rsidR="00000000" w:rsidRPr="00000000">
        <w:rPr>
          <w:sz w:val="19"/>
          <w:szCs w:val="19"/>
          <w:vertAlign w:val="baseline"/>
          <w:rtl w:val="0"/>
        </w:rPr>
        <w:t xml:space="preserve">Throw things away at the end of class on your way out.  Sharpen pencils on your way in, not when I’m talking</w:t>
      </w:r>
      <w:r w:rsidDel="00000000" w:rsidR="00000000" w:rsidRPr="00000000">
        <w:rPr>
          <w:rtl w:val="0"/>
        </w:rPr>
      </w:r>
    </w:p>
    <w:p w:rsidR="00000000" w:rsidDel="00000000" w:rsidP="00000000" w:rsidRDefault="00000000" w:rsidRPr="00000000">
      <w:pPr>
        <w:numPr>
          <w:ilvl w:val="0"/>
          <w:numId w:val="1"/>
        </w:numPr>
        <w:ind w:left="720" w:hanging="360"/>
        <w:rPr>
          <w:b w:val="0"/>
          <w:sz w:val="19"/>
          <w:szCs w:val="19"/>
        </w:rPr>
      </w:pPr>
      <w:r w:rsidDel="00000000" w:rsidR="00000000" w:rsidRPr="00000000">
        <w:rPr>
          <w:b w:val="1"/>
          <w:sz w:val="19"/>
          <w:szCs w:val="19"/>
          <w:vertAlign w:val="baseline"/>
          <w:rtl w:val="0"/>
        </w:rPr>
        <w:t xml:space="preserve"> Bring your book, </w:t>
      </w:r>
      <w:r w:rsidDel="00000000" w:rsidR="00000000" w:rsidRPr="00000000">
        <w:rPr>
          <w:b w:val="1"/>
          <w:sz w:val="19"/>
          <w:szCs w:val="19"/>
          <w:rtl w:val="0"/>
        </w:rPr>
        <w:t xml:space="preserve">duo tang </w:t>
      </w:r>
      <w:r w:rsidDel="00000000" w:rsidR="00000000" w:rsidRPr="00000000">
        <w:rPr>
          <w:b w:val="1"/>
          <w:sz w:val="19"/>
          <w:szCs w:val="19"/>
          <w:vertAlign w:val="baseline"/>
          <w:rtl w:val="0"/>
        </w:rPr>
        <w:t xml:space="preserve">, notebook, pencil, tape, scissors, glue sticks, and comp book </w:t>
      </w:r>
      <w:r w:rsidDel="00000000" w:rsidR="00000000" w:rsidRPr="00000000">
        <w:rPr>
          <w:sz w:val="19"/>
          <w:szCs w:val="19"/>
          <w:vertAlign w:val="baseline"/>
          <w:rtl w:val="0"/>
        </w:rPr>
        <w:t xml:space="preserve">to class unless told otherwise.</w:t>
      </w:r>
      <w:r w:rsidDel="00000000" w:rsidR="00000000" w:rsidRPr="00000000">
        <w:rPr>
          <w:rtl w:val="0"/>
        </w:rPr>
      </w:r>
    </w:p>
    <w:p w:rsidR="00000000" w:rsidDel="00000000" w:rsidP="00000000" w:rsidRDefault="00000000" w:rsidRPr="00000000">
      <w:pPr>
        <w:numPr>
          <w:ilvl w:val="0"/>
          <w:numId w:val="1"/>
        </w:numPr>
        <w:ind w:left="720" w:hanging="360"/>
        <w:rPr>
          <w:b w:val="0"/>
          <w:sz w:val="19"/>
          <w:szCs w:val="19"/>
        </w:rPr>
      </w:pPr>
      <w:r w:rsidDel="00000000" w:rsidR="00000000" w:rsidRPr="00000000">
        <w:rPr>
          <w:sz w:val="19"/>
          <w:szCs w:val="19"/>
          <w:vertAlign w:val="baseline"/>
          <w:rtl w:val="0"/>
        </w:rPr>
        <w:t xml:space="preserve">Treat others with respect and kindness.  Consequences for ‘bullying’ are in the student handbook.  Any gossiping, teasing, bullying, harassing, or other unkind behavior will </w:t>
      </w:r>
      <w:r w:rsidDel="00000000" w:rsidR="00000000" w:rsidRPr="00000000">
        <w:rPr>
          <w:b w:val="1"/>
          <w:sz w:val="19"/>
          <w:szCs w:val="19"/>
          <w:vertAlign w:val="baseline"/>
          <w:rtl w:val="0"/>
        </w:rPr>
        <w:t xml:space="preserve">NOT</w:t>
      </w:r>
      <w:r w:rsidDel="00000000" w:rsidR="00000000" w:rsidRPr="00000000">
        <w:rPr>
          <w:sz w:val="19"/>
          <w:szCs w:val="19"/>
          <w:vertAlign w:val="baseline"/>
          <w:rtl w:val="0"/>
        </w:rPr>
        <w:t xml:space="preserve"> be tolerated.</w:t>
      </w:r>
      <w:r w:rsidDel="00000000" w:rsidR="00000000" w:rsidRPr="00000000">
        <w:rPr>
          <w:rtl w:val="0"/>
        </w:rPr>
      </w:r>
    </w:p>
    <w:p w:rsidR="00000000" w:rsidDel="00000000" w:rsidP="00000000" w:rsidRDefault="00000000" w:rsidRPr="00000000">
      <w:pPr>
        <w:numPr>
          <w:ilvl w:val="0"/>
          <w:numId w:val="1"/>
        </w:numPr>
        <w:ind w:left="720" w:hanging="360"/>
        <w:rPr>
          <w:b w:val="0"/>
          <w:sz w:val="19"/>
          <w:szCs w:val="19"/>
        </w:rPr>
      </w:pPr>
      <w:r w:rsidDel="00000000" w:rsidR="00000000" w:rsidRPr="00000000">
        <w:rPr>
          <w:b w:val="1"/>
          <w:sz w:val="19"/>
          <w:szCs w:val="19"/>
          <w:vertAlign w:val="baseline"/>
          <w:rtl w:val="0"/>
        </w:rPr>
        <w:t xml:space="preserve">DO NOT CHEAT!</w:t>
      </w:r>
      <w:r w:rsidDel="00000000" w:rsidR="00000000" w:rsidRPr="00000000">
        <w:rPr>
          <w:sz w:val="19"/>
          <w:szCs w:val="19"/>
          <w:vertAlign w:val="baseline"/>
          <w:rtl w:val="0"/>
        </w:rPr>
        <w:t xml:space="preserve">  You will receive </w:t>
      </w:r>
      <w:r w:rsidDel="00000000" w:rsidR="00000000" w:rsidRPr="00000000">
        <w:rPr>
          <w:b w:val="1"/>
          <w:sz w:val="19"/>
          <w:szCs w:val="19"/>
          <w:vertAlign w:val="baseline"/>
          <w:rtl w:val="0"/>
        </w:rPr>
        <w:t xml:space="preserve">an automatic zero and a call home</w:t>
      </w:r>
      <w:r w:rsidDel="00000000" w:rsidR="00000000" w:rsidRPr="00000000">
        <w:rPr>
          <w:sz w:val="19"/>
          <w:szCs w:val="19"/>
          <w:vertAlign w:val="baseline"/>
          <w:rtl w:val="0"/>
        </w:rPr>
        <w:t xml:space="preserve">.  If a student completes his/her work and </w:t>
      </w:r>
      <w:r w:rsidDel="00000000" w:rsidR="00000000" w:rsidRPr="00000000">
        <w:rPr>
          <w:b w:val="1"/>
          <w:sz w:val="19"/>
          <w:szCs w:val="19"/>
          <w:vertAlign w:val="baseline"/>
          <w:rtl w:val="0"/>
        </w:rPr>
        <w:t xml:space="preserve">“shares” it, both will receive zeros!</w:t>
      </w:r>
      <w:r w:rsidDel="00000000" w:rsidR="00000000" w:rsidRPr="00000000">
        <w:rPr>
          <w:sz w:val="19"/>
          <w:szCs w:val="19"/>
          <w:vertAlign w:val="baseline"/>
          <w:rtl w:val="0"/>
        </w:rPr>
        <w:t xml:space="preserve">  Anything past the first offense will be subject to a referral to the office.  There is a big difference between student collaboration and cheating.</w:t>
      </w: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sz w:val="19"/>
          <w:szCs w:val="19"/>
          <w:vertAlign w:val="baseline"/>
          <w:rtl w:val="0"/>
        </w:rPr>
        <w:t xml:space="preserve">MR. BROWNE’S CLASS RULES: </w:t>
        <w:tab/>
        <w:tab/>
        <w:t xml:space="preserve">-Have </w:t>
      </w:r>
      <w:r w:rsidDel="00000000" w:rsidR="00000000" w:rsidRPr="00000000">
        <w:rPr>
          <w:b w:val="1"/>
          <w:i w:val="1"/>
          <w:sz w:val="19"/>
          <w:szCs w:val="19"/>
          <w:vertAlign w:val="baseline"/>
          <w:rtl w:val="0"/>
        </w:rPr>
        <w:t xml:space="preserve">respect</w:t>
      </w:r>
      <w:r w:rsidDel="00000000" w:rsidR="00000000" w:rsidRPr="00000000">
        <w:rPr>
          <w:sz w:val="19"/>
          <w:szCs w:val="19"/>
          <w:vertAlign w:val="baseline"/>
          <w:rtl w:val="0"/>
        </w:rPr>
        <w:t xml:space="preserve"> for </w:t>
      </w:r>
      <w:r w:rsidDel="00000000" w:rsidR="00000000" w:rsidRPr="00000000">
        <w:rPr>
          <w:b w:val="1"/>
          <w:sz w:val="19"/>
          <w:szCs w:val="19"/>
          <w:vertAlign w:val="baseline"/>
          <w:rtl w:val="0"/>
        </w:rPr>
        <w:t xml:space="preserve">yourself</w:t>
      </w:r>
      <w:r w:rsidDel="00000000" w:rsidR="00000000" w:rsidRPr="00000000">
        <w:rPr>
          <w:sz w:val="19"/>
          <w:szCs w:val="19"/>
          <w:vertAlign w:val="baseline"/>
          <w:rtl w:val="0"/>
        </w:rPr>
        <w:t xml:space="preserve"> and </w:t>
      </w:r>
      <w:r w:rsidDel="00000000" w:rsidR="00000000" w:rsidRPr="00000000">
        <w:rPr>
          <w:b w:val="1"/>
          <w:sz w:val="19"/>
          <w:szCs w:val="19"/>
          <w:vertAlign w:val="baseline"/>
          <w:rtl w:val="0"/>
        </w:rPr>
        <w:t xml:space="preserve">others</w:t>
      </w:r>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sz w:val="20"/>
          <w:szCs w:val="20"/>
          <w:vertAlign w:val="baseline"/>
          <w:rtl w:val="0"/>
        </w:rPr>
        <w:tab/>
        <w:tab/>
        <w:tab/>
        <w:tab/>
        <w:tab/>
        <w:tab/>
        <w:t xml:space="preserve">-Have </w:t>
      </w:r>
      <w:r w:rsidDel="00000000" w:rsidR="00000000" w:rsidRPr="00000000">
        <w:rPr>
          <w:b w:val="1"/>
          <w:sz w:val="20"/>
          <w:szCs w:val="20"/>
          <w:u w:val="single"/>
          <w:vertAlign w:val="baseline"/>
          <w:rtl w:val="0"/>
        </w:rPr>
        <w:t xml:space="preserve">fun!</w:t>
      </w:r>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sz w:val="20"/>
          <w:szCs w:val="20"/>
          <w:vertAlign w:val="baseline"/>
          <w:rtl w:val="0"/>
        </w:rPr>
        <w:tab/>
        <w:tab/>
        <w:tab/>
        <w:tab/>
        <w:tab/>
        <w:tab/>
        <w:t xml:space="preserve">-Respect any and all classroom equipment</w:t>
      </w:r>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sz w:val="20"/>
          <w:szCs w:val="20"/>
          <w:vertAlign w:val="baseline"/>
          <w:rtl w:val="0"/>
        </w:rPr>
        <w:tab/>
        <w:tab/>
        <w:tab/>
        <w:tab/>
        <w:tab/>
        <w:tab/>
        <w:t xml:space="preserve">-Any and all regular school rules apply</w:t>
      </w:r>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sz w:val="20"/>
          <w:szCs w:val="20"/>
          <w:vertAlign w:val="baseline"/>
          <w:rtl w:val="0"/>
        </w:rPr>
        <w:tab/>
        <w:tab/>
        <w:tab/>
        <w:tab/>
        <w:tab/>
        <w:tab/>
        <w:t xml:space="preserve">-Lab safety rules MUST be followed.</w:t>
      </w:r>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sz w:val="19"/>
          <w:szCs w:val="19"/>
          <w:vertAlign w:val="baseline"/>
          <w:rtl w:val="0"/>
        </w:rPr>
        <w:t xml:space="preserve">CLASS REWARDS:</w:t>
        <w:tab/>
        <w:tab/>
        <w:tab/>
        <w:tab/>
        <w:t xml:space="preserve">-Treats</w:t>
      </w:r>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sz w:val="19"/>
          <w:szCs w:val="19"/>
          <w:vertAlign w:val="baseline"/>
          <w:rtl w:val="0"/>
        </w:rPr>
        <w:tab/>
        <w:tab/>
        <w:tab/>
        <w:tab/>
        <w:tab/>
        <w:tab/>
        <w:t xml:space="preserve">-Games</w:t>
      </w:r>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sz w:val="19"/>
          <w:szCs w:val="19"/>
          <w:vertAlign w:val="baseline"/>
          <w:rtl w:val="0"/>
        </w:rPr>
        <w:tab/>
        <w:tab/>
        <w:tab/>
        <w:tab/>
        <w:tab/>
        <w:tab/>
        <w:t xml:space="preserve">-Group work</w:t>
      </w:r>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sz w:val="19"/>
          <w:szCs w:val="19"/>
          <w:vertAlign w:val="baseline"/>
          <w:rtl w:val="0"/>
        </w:rPr>
        <w:tab/>
        <w:tab/>
        <w:tab/>
        <w:tab/>
        <w:tab/>
        <w:tab/>
        <w:t xml:space="preserve">-Extra credit activities</w:t>
      </w:r>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sz w:val="19"/>
          <w:szCs w:val="19"/>
          <w:vertAlign w:val="baseline"/>
          <w:rtl w:val="0"/>
        </w:rPr>
        <w:t xml:space="preserve">CLASS CONSEQUENCES:</w:t>
        <w:tab/>
        <w:tab/>
      </w:r>
      <w:r w:rsidDel="00000000" w:rsidR="00000000" w:rsidRPr="00000000">
        <w:rPr>
          <w:rtl w:val="0"/>
        </w:rPr>
      </w:r>
    </w:p>
    <w:p w:rsidR="00000000" w:rsidDel="00000000" w:rsidP="00000000" w:rsidRDefault="00000000" w:rsidRPr="00000000">
      <w:pPr>
        <w:numPr>
          <w:ilvl w:val="0"/>
          <w:numId w:val="2"/>
        </w:numPr>
        <w:ind w:left="5040" w:hanging="360"/>
        <w:rPr>
          <w:rFonts w:ascii="Times New Roman" w:cs="Times New Roman" w:eastAsia="Times New Roman" w:hAnsi="Times New Roman"/>
          <w:b w:val="0"/>
          <w:sz w:val="19"/>
          <w:szCs w:val="19"/>
        </w:rPr>
      </w:pPr>
      <w:r w:rsidDel="00000000" w:rsidR="00000000" w:rsidRPr="00000000">
        <w:rPr>
          <w:sz w:val="19"/>
          <w:szCs w:val="19"/>
          <w:vertAlign w:val="baseline"/>
          <w:rtl w:val="0"/>
        </w:rPr>
        <w:t xml:space="preserve">Warning</w:t>
      </w:r>
      <w:r w:rsidDel="00000000" w:rsidR="00000000" w:rsidRPr="00000000">
        <w:rPr>
          <w:rtl w:val="0"/>
        </w:rPr>
      </w:r>
    </w:p>
    <w:p w:rsidR="00000000" w:rsidDel="00000000" w:rsidP="00000000" w:rsidRDefault="00000000" w:rsidRPr="00000000">
      <w:pPr>
        <w:numPr>
          <w:ilvl w:val="0"/>
          <w:numId w:val="2"/>
        </w:numPr>
        <w:ind w:left="5040" w:hanging="360"/>
        <w:rPr>
          <w:rFonts w:ascii="Times New Roman" w:cs="Times New Roman" w:eastAsia="Times New Roman" w:hAnsi="Times New Roman"/>
          <w:b w:val="0"/>
          <w:sz w:val="19"/>
          <w:szCs w:val="19"/>
        </w:rPr>
      </w:pPr>
      <w:r w:rsidDel="00000000" w:rsidR="00000000" w:rsidRPr="00000000">
        <w:rPr>
          <w:sz w:val="19"/>
          <w:szCs w:val="19"/>
          <w:vertAlign w:val="baseline"/>
          <w:rtl w:val="0"/>
        </w:rPr>
        <w:t xml:space="preserve">Lunch Detention</w:t>
      </w:r>
      <w:r w:rsidDel="00000000" w:rsidR="00000000" w:rsidRPr="00000000">
        <w:rPr>
          <w:rtl w:val="0"/>
        </w:rPr>
      </w:r>
    </w:p>
    <w:p w:rsidR="00000000" w:rsidDel="00000000" w:rsidP="00000000" w:rsidRDefault="00000000" w:rsidRPr="00000000">
      <w:pPr>
        <w:numPr>
          <w:ilvl w:val="0"/>
          <w:numId w:val="2"/>
        </w:numPr>
        <w:ind w:left="5040" w:hanging="360"/>
        <w:rPr>
          <w:rFonts w:ascii="Times New Roman" w:cs="Times New Roman" w:eastAsia="Times New Roman" w:hAnsi="Times New Roman"/>
          <w:b w:val="0"/>
          <w:sz w:val="19"/>
          <w:szCs w:val="19"/>
        </w:rPr>
      </w:pPr>
      <w:r w:rsidDel="00000000" w:rsidR="00000000" w:rsidRPr="00000000">
        <w:rPr>
          <w:sz w:val="19"/>
          <w:szCs w:val="19"/>
          <w:vertAlign w:val="baseline"/>
          <w:rtl w:val="0"/>
        </w:rPr>
        <w:t xml:space="preserve">Lunch Detention / Parent Contact</w:t>
      </w:r>
      <w:r w:rsidDel="00000000" w:rsidR="00000000" w:rsidRPr="00000000">
        <w:rPr>
          <w:rtl w:val="0"/>
        </w:rPr>
      </w:r>
    </w:p>
    <w:p w:rsidR="00000000" w:rsidDel="00000000" w:rsidP="00000000" w:rsidRDefault="00000000" w:rsidRPr="00000000">
      <w:pPr>
        <w:numPr>
          <w:ilvl w:val="0"/>
          <w:numId w:val="2"/>
        </w:numPr>
        <w:ind w:left="5040" w:hanging="360"/>
        <w:rPr>
          <w:rFonts w:ascii="Times New Roman" w:cs="Times New Roman" w:eastAsia="Times New Roman" w:hAnsi="Times New Roman"/>
          <w:b w:val="0"/>
          <w:sz w:val="19"/>
          <w:szCs w:val="19"/>
        </w:rPr>
      </w:pPr>
      <w:r w:rsidDel="00000000" w:rsidR="00000000" w:rsidRPr="00000000">
        <w:rPr>
          <w:sz w:val="19"/>
          <w:szCs w:val="19"/>
          <w:vertAlign w:val="baseline"/>
          <w:rtl w:val="0"/>
        </w:rPr>
        <w:t xml:space="preserve">Referral to Office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vertAlign w:val="baseline"/>
          <w:rtl w:val="0"/>
        </w:rPr>
        <w:t xml:space="preserve">Topics to be covered:  Scientific Method, Measurements and Graphing, Sun and Solar System, Glaciers, Earthquakes, Volcanoes, Water, Rock cycle, Weather, Water Quality, Resource use, Recycling, Alternative Energy, Thermohaline Circulation, Plate Tectonics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vertAlign w:val="baseline"/>
          <w:rtl w:val="0"/>
        </w:rPr>
        <w:t xml:space="preserve">GRADING:</w:t>
      </w: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vertAlign w:val="baseline"/>
          <w:rtl w:val="0"/>
        </w:rPr>
        <w:tab/>
      </w:r>
      <w:r w:rsidDel="00000000" w:rsidR="00000000" w:rsidRPr="00000000">
        <w:rPr>
          <w:sz w:val="19"/>
          <w:szCs w:val="19"/>
          <w:vertAlign w:val="baseline"/>
          <w:rtl w:val="0"/>
        </w:rPr>
        <w:t xml:space="preserve">Participation/Employability Skills---10% (100 pts per marking period)</w:t>
      </w:r>
      <w:r w:rsidDel="00000000" w:rsidR="00000000" w:rsidRPr="00000000">
        <w:rPr>
          <w:rtl w:val="0"/>
        </w:rPr>
      </w:r>
    </w:p>
    <w:p w:rsidR="00000000" w:rsidDel="00000000" w:rsidP="00000000" w:rsidRDefault="00000000" w:rsidRPr="00000000">
      <w:pPr>
        <w:contextualSpacing w:val="0"/>
      </w:pPr>
      <w:r w:rsidDel="00000000" w:rsidR="00000000" w:rsidRPr="00000000">
        <w:rPr>
          <w:sz w:val="19"/>
          <w:szCs w:val="19"/>
          <w:vertAlign w:val="baseline"/>
          <w:rtl w:val="0"/>
        </w:rPr>
        <w:tab/>
        <w:t xml:space="preserve">Labs and Projects-----------------------25%</w:t>
        <w:tab/>
        <w:tab/>
      </w:r>
      <w:r w:rsidDel="00000000" w:rsidR="00000000" w:rsidRPr="00000000">
        <w:rPr>
          <w:b w:val="1"/>
          <w:sz w:val="19"/>
          <w:szCs w:val="19"/>
          <w:vertAlign w:val="baseline"/>
          <w:rtl w:val="0"/>
        </w:rPr>
        <w:t xml:space="preserve">Grades posted</w:t>
      </w:r>
      <w:r w:rsidDel="00000000" w:rsidR="00000000" w:rsidRPr="00000000">
        <w:rPr>
          <w:sz w:val="19"/>
          <w:szCs w:val="19"/>
          <w:rtl w:val="0"/>
        </w:rPr>
        <w:t xml:space="preserve"> </w:t>
      </w:r>
      <w:r w:rsidDel="00000000" w:rsidR="00000000" w:rsidRPr="00000000">
        <w:rPr>
          <w:b w:val="1"/>
          <w:sz w:val="19"/>
          <w:szCs w:val="19"/>
          <w:rtl w:val="0"/>
        </w:rPr>
        <w:t xml:space="preserve">skyward family access</w:t>
      </w:r>
      <w:r w:rsidDel="00000000" w:rsidR="00000000" w:rsidRPr="00000000">
        <w:rPr>
          <w:rtl w:val="0"/>
        </w:rPr>
      </w:r>
    </w:p>
    <w:p w:rsidR="00000000" w:rsidDel="00000000" w:rsidP="00000000" w:rsidRDefault="00000000" w:rsidRPr="00000000">
      <w:pPr>
        <w:contextualSpacing w:val="0"/>
      </w:pPr>
      <w:r w:rsidDel="00000000" w:rsidR="00000000" w:rsidRPr="00000000">
        <w:rPr>
          <w:sz w:val="19"/>
          <w:szCs w:val="19"/>
          <w:vertAlign w:val="baseline"/>
          <w:rtl w:val="0"/>
        </w:rPr>
        <w:tab/>
        <w:t xml:space="preserve">Homework-------------------------------25%</w:t>
        <w:tab/>
        <w:tab/>
      </w:r>
      <w:r w:rsidDel="00000000" w:rsidR="00000000" w:rsidRPr="00000000">
        <w:rPr>
          <w:rtl w:val="0"/>
        </w:rPr>
      </w:r>
    </w:p>
    <w:p w:rsidR="00000000" w:rsidDel="00000000" w:rsidP="00000000" w:rsidRDefault="00000000" w:rsidRPr="00000000">
      <w:pPr>
        <w:contextualSpacing w:val="0"/>
      </w:pPr>
      <w:r w:rsidDel="00000000" w:rsidR="00000000" w:rsidRPr="00000000">
        <w:rPr>
          <w:sz w:val="19"/>
          <w:szCs w:val="19"/>
          <w:vertAlign w:val="baseline"/>
          <w:rtl w:val="0"/>
        </w:rPr>
        <w:tab/>
        <w:t xml:space="preserve">Tests and Quizzes-----------------------40%</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19"/>
          <w:szCs w:val="19"/>
          <w:vertAlign w:val="baseline"/>
          <w:rtl w:val="0"/>
        </w:rPr>
        <w:t xml:space="preserve">GRADING SCALE:</w:t>
      </w:r>
      <w:r w:rsidDel="00000000" w:rsidR="00000000" w:rsidRPr="00000000">
        <w:rPr>
          <w:rtl w:val="0"/>
        </w:rPr>
      </w:r>
    </w:p>
    <w:p w:rsidR="00000000" w:rsidDel="00000000" w:rsidP="00000000" w:rsidRDefault="00000000" w:rsidRPr="00000000">
      <w:pPr>
        <w:contextualSpacing w:val="0"/>
      </w:pPr>
      <w:r w:rsidDel="00000000" w:rsidR="00000000" w:rsidRPr="00000000">
        <w:rPr>
          <w:sz w:val="19"/>
          <w:szCs w:val="19"/>
          <w:vertAlign w:val="baseline"/>
          <w:rtl w:val="0"/>
        </w:rPr>
        <w:tab/>
        <w:t xml:space="preserve">100-97% A</w:t>
        <w:tab/>
        <w:tab/>
        <w:t xml:space="preserve">79-77%C+</w:t>
      </w:r>
      <w:r w:rsidDel="00000000" w:rsidR="00000000" w:rsidRPr="00000000">
        <w:rPr>
          <w:rtl w:val="0"/>
        </w:rPr>
      </w:r>
    </w:p>
    <w:p w:rsidR="00000000" w:rsidDel="00000000" w:rsidP="00000000" w:rsidRDefault="00000000" w:rsidRPr="00000000">
      <w:pPr>
        <w:contextualSpacing w:val="0"/>
      </w:pPr>
      <w:r w:rsidDel="00000000" w:rsidR="00000000" w:rsidRPr="00000000">
        <w:rPr>
          <w:sz w:val="19"/>
          <w:szCs w:val="19"/>
          <w:vertAlign w:val="baseline"/>
          <w:rtl w:val="0"/>
        </w:rPr>
        <w:tab/>
        <w:t xml:space="preserve">96-93% A</w:t>
        <w:tab/>
        <w:tab/>
        <w:t xml:space="preserve">76-73% C</w:t>
      </w:r>
      <w:r w:rsidDel="00000000" w:rsidR="00000000" w:rsidRPr="00000000">
        <w:rPr>
          <w:rtl w:val="0"/>
        </w:rPr>
      </w:r>
    </w:p>
    <w:p w:rsidR="00000000" w:rsidDel="00000000" w:rsidP="00000000" w:rsidRDefault="00000000" w:rsidRPr="00000000">
      <w:pPr>
        <w:contextualSpacing w:val="0"/>
      </w:pPr>
      <w:r w:rsidDel="00000000" w:rsidR="00000000" w:rsidRPr="00000000">
        <w:rPr>
          <w:sz w:val="19"/>
          <w:szCs w:val="19"/>
          <w:vertAlign w:val="baseline"/>
          <w:rtl w:val="0"/>
        </w:rPr>
        <w:tab/>
        <w:t xml:space="preserve">92-90% A-</w:t>
        <w:tab/>
        <w:tab/>
        <w:t xml:space="preserve">72-70% C-</w:t>
      </w:r>
      <w:r w:rsidDel="00000000" w:rsidR="00000000" w:rsidRPr="00000000">
        <w:rPr>
          <w:rtl w:val="0"/>
        </w:rPr>
      </w:r>
    </w:p>
    <w:p w:rsidR="00000000" w:rsidDel="00000000" w:rsidP="00000000" w:rsidRDefault="00000000" w:rsidRPr="00000000">
      <w:pPr>
        <w:contextualSpacing w:val="0"/>
      </w:pPr>
      <w:r w:rsidDel="00000000" w:rsidR="00000000" w:rsidRPr="00000000">
        <w:rPr>
          <w:sz w:val="19"/>
          <w:szCs w:val="19"/>
          <w:vertAlign w:val="baseline"/>
          <w:rtl w:val="0"/>
        </w:rPr>
        <w:tab/>
        <w:t xml:space="preserve">89-87% B+</w:t>
        <w:tab/>
        <w:tab/>
        <w:t xml:space="preserve">69-67% D+</w:t>
      </w:r>
      <w:r w:rsidDel="00000000" w:rsidR="00000000" w:rsidRPr="00000000">
        <w:rPr>
          <w:rtl w:val="0"/>
        </w:rPr>
      </w:r>
    </w:p>
    <w:p w:rsidR="00000000" w:rsidDel="00000000" w:rsidP="00000000" w:rsidRDefault="00000000" w:rsidRPr="00000000">
      <w:pPr>
        <w:contextualSpacing w:val="0"/>
      </w:pPr>
      <w:r w:rsidDel="00000000" w:rsidR="00000000" w:rsidRPr="00000000">
        <w:rPr>
          <w:sz w:val="19"/>
          <w:szCs w:val="19"/>
          <w:vertAlign w:val="baseline"/>
          <w:rtl w:val="0"/>
        </w:rPr>
        <w:tab/>
        <w:t xml:space="preserve">86-83% B</w:t>
        <w:tab/>
        <w:tab/>
        <w:t xml:space="preserve">66-63% D</w:t>
      </w:r>
      <w:r w:rsidDel="00000000" w:rsidR="00000000" w:rsidRPr="00000000">
        <w:rPr>
          <w:rtl w:val="0"/>
        </w:rPr>
      </w:r>
    </w:p>
    <w:p w:rsidR="00000000" w:rsidDel="00000000" w:rsidP="00000000" w:rsidRDefault="00000000" w:rsidRPr="00000000">
      <w:pPr>
        <w:contextualSpacing w:val="0"/>
      </w:pPr>
      <w:r w:rsidDel="00000000" w:rsidR="00000000" w:rsidRPr="00000000">
        <w:rPr>
          <w:sz w:val="19"/>
          <w:szCs w:val="19"/>
          <w:vertAlign w:val="baseline"/>
          <w:rtl w:val="0"/>
        </w:rPr>
        <w:tab/>
        <w:t xml:space="preserve">82-80% B-</w:t>
        <w:tab/>
        <w:tab/>
        <w:t xml:space="preserve">62-60% D-</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vertAlign w:val="baseline"/>
          <w:rtl w:val="0"/>
        </w:rPr>
        <w:t xml:space="preserve">ABSENCES:</w:t>
      </w: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0"/>
          <w:szCs w:val="20"/>
          <w:vertAlign w:val="baseline"/>
          <w:rtl w:val="0"/>
        </w:rPr>
        <w:t xml:space="preserve">It is the student’s responsibility to get the missing work</w:t>
      </w:r>
      <w:r w:rsidDel="00000000" w:rsidR="00000000" w:rsidRPr="00000000">
        <w:rPr>
          <w:sz w:val="20"/>
          <w:szCs w:val="20"/>
          <w:vertAlign w:val="baseline"/>
          <w:rtl w:val="0"/>
        </w:rPr>
        <w:t xml:space="preserve">.  The weekly assignments/projects are posted on the door.  They are also posted on the schools website</w:t>
      </w:r>
      <w:r w:rsidDel="00000000" w:rsidR="00000000" w:rsidRPr="00000000">
        <w:rPr>
          <w:sz w:val="20"/>
          <w:szCs w:val="20"/>
          <w:rtl w:val="0"/>
        </w:rPr>
        <w:t xml:space="preserve"> </w:t>
      </w:r>
      <w:r w:rsidDel="00000000" w:rsidR="00000000" w:rsidRPr="00000000">
        <w:rPr>
          <w:sz w:val="20"/>
          <w:szCs w:val="20"/>
          <w:vertAlign w:val="baseline"/>
          <w:rtl w:val="0"/>
        </w:rPr>
        <w:t xml:space="preserve">and many can be downloaded from </w:t>
      </w:r>
      <w:r w:rsidDel="00000000" w:rsidR="00000000" w:rsidRPr="00000000">
        <w:rPr>
          <w:sz w:val="20"/>
          <w:szCs w:val="20"/>
          <w:u w:val="single"/>
          <w:vertAlign w:val="baseline"/>
          <w:rtl w:val="0"/>
        </w:rPr>
        <w:t xml:space="preserve">www.brownescience.weebly.com</w:t>
      </w:r>
      <w:r w:rsidDel="00000000" w:rsidR="00000000" w:rsidRPr="00000000">
        <w:rPr>
          <w:sz w:val="20"/>
          <w:szCs w:val="20"/>
          <w:vertAlign w:val="baseline"/>
          <w:rtl w:val="0"/>
        </w:rPr>
        <w:t xml:space="preserve">.  Students with excused absences will have the same number of days absent to make up their work.  Many assignments will be able to be downloaded from the class website during a student’s absence to help them keep up in class if they so choose.  In addition, I will keep a few days’ worth of assignments laid out for students to grab easily.  In short, </w:t>
      </w:r>
      <w:r w:rsidDel="00000000" w:rsidR="00000000" w:rsidRPr="00000000">
        <w:rPr>
          <w:b w:val="1"/>
          <w:sz w:val="20"/>
          <w:szCs w:val="20"/>
          <w:vertAlign w:val="baseline"/>
          <w:rtl w:val="0"/>
        </w:rPr>
        <w:t xml:space="preserve">there aren’t many </w:t>
      </w:r>
      <w:r w:rsidDel="00000000" w:rsidR="00000000" w:rsidRPr="00000000">
        <w:rPr>
          <w:b w:val="1"/>
          <w:sz w:val="20"/>
          <w:szCs w:val="20"/>
          <w:rtl w:val="0"/>
        </w:rPr>
        <w:t xml:space="preserve">exceptable</w:t>
      </w:r>
      <w:r w:rsidDel="00000000" w:rsidR="00000000" w:rsidRPr="00000000">
        <w:rPr>
          <w:b w:val="1"/>
          <w:sz w:val="20"/>
          <w:szCs w:val="20"/>
          <w:vertAlign w:val="baseline"/>
          <w:rtl w:val="0"/>
        </w:rPr>
        <w:t xml:space="preserve"> reasons for students not knowing about an assignment.</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vertAlign w:val="baseline"/>
          <w:rtl w:val="0"/>
        </w:rPr>
        <w:t xml:space="preserve">PASSES:  </w:t>
      </w: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0"/>
          <w:szCs w:val="20"/>
          <w:vertAlign w:val="baseline"/>
          <w:rtl w:val="0"/>
        </w:rPr>
        <w:t xml:space="preserve">NO passes will be given in the first 10 minutes or in the last 10 minutes of class</w:t>
      </w:r>
      <w:r w:rsidDel="00000000" w:rsidR="00000000" w:rsidRPr="00000000">
        <w:rPr>
          <w:sz w:val="20"/>
          <w:szCs w:val="20"/>
          <w:vertAlign w:val="baseline"/>
          <w:rtl w:val="0"/>
        </w:rPr>
        <w:t xml:space="preserve">.  Students may not leave without the classroom pass.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vertAlign w:val="baseline"/>
          <w:rtl w:val="0"/>
        </w:rPr>
        <w:t xml:space="preserve">LATE WORK:</w:t>
      </w: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T</w:t>
      </w:r>
      <w:r w:rsidDel="00000000" w:rsidR="00000000" w:rsidRPr="00000000">
        <w:rPr>
          <w:sz w:val="20"/>
          <w:szCs w:val="20"/>
          <w:vertAlign w:val="baseline"/>
          <w:rtl w:val="0"/>
        </w:rPr>
        <w:t xml:space="preserve">urned in the late work tray.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vertAlign w:val="baseline"/>
          <w:rtl w:val="0"/>
        </w:rPr>
        <w:t xml:space="preserve">NAME ON WORK:</w:t>
      </w: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vertAlign w:val="baseline"/>
          <w:rtl w:val="0"/>
        </w:rPr>
        <w:t xml:space="preserve">If students forget their name on their work, quiz, or test, it will be put in the </w:t>
      </w:r>
      <w:r w:rsidDel="00000000" w:rsidR="00000000" w:rsidRPr="00000000">
        <w:rPr>
          <w:b w:val="1"/>
          <w:sz w:val="20"/>
          <w:szCs w:val="20"/>
          <w:vertAlign w:val="baseline"/>
          <w:rtl w:val="0"/>
        </w:rPr>
        <w:t xml:space="preserve">“NO NAME TRAY”</w:t>
      </w:r>
      <w:r w:rsidDel="00000000" w:rsidR="00000000" w:rsidRPr="00000000">
        <w:rPr>
          <w:sz w:val="20"/>
          <w:szCs w:val="20"/>
          <w:vertAlign w:val="baseline"/>
          <w:rtl w:val="0"/>
        </w:rPr>
        <w:t xml:space="preserve">.  The tray will be emptied after each marking period.</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19"/>
          <w:szCs w:val="19"/>
          <w:vertAlign w:val="baseline"/>
          <w:rtl w:val="0"/>
        </w:rPr>
        <w:t xml:space="preserve">WEBSITE: </w:t>
      </w:r>
      <w:hyperlink r:id="rId7">
        <w:r w:rsidDel="00000000" w:rsidR="00000000" w:rsidRPr="00000000">
          <w:rPr>
            <w:color w:val="1155cc"/>
            <w:sz w:val="19"/>
            <w:szCs w:val="19"/>
            <w:u w:val="single"/>
            <w:vertAlign w:val="baseline"/>
            <w:rtl w:val="0"/>
          </w:rPr>
          <w:t xml:space="preserve">www.brownescience.weebly.com</w:t>
        </w:r>
      </w:hyperlink>
      <w:r w:rsidDel="00000000" w:rsidR="00000000" w:rsidRPr="00000000">
        <w:rPr>
          <w:sz w:val="19"/>
          <w:szCs w:val="19"/>
          <w:vertAlign w:val="baseline"/>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19"/>
          <w:szCs w:val="19"/>
          <w:vertAlign w:val="baseline"/>
          <w:rtl w:val="0"/>
        </w:rPr>
        <w:t xml:space="preserve">MATERIALS: (To be brought daily)</w:t>
      </w:r>
      <w:r w:rsidDel="00000000" w:rsidR="00000000" w:rsidRPr="00000000">
        <w:rPr>
          <w:rtl w:val="0"/>
        </w:rPr>
      </w:r>
    </w:p>
    <w:p w:rsidR="00000000" w:rsidDel="00000000" w:rsidP="00000000" w:rsidRDefault="00000000" w:rsidRPr="00000000">
      <w:pPr>
        <w:contextualSpacing w:val="0"/>
      </w:pPr>
      <w:r w:rsidDel="00000000" w:rsidR="00000000" w:rsidRPr="00000000">
        <w:rPr>
          <w:sz w:val="19"/>
          <w:szCs w:val="19"/>
          <w:vertAlign w:val="baseline"/>
          <w:rtl w:val="0"/>
        </w:rPr>
        <w:t xml:space="preserve">Current textbook</w:t>
      </w:r>
      <w:r w:rsidDel="00000000" w:rsidR="00000000" w:rsidRPr="00000000">
        <w:rPr>
          <w:rtl w:val="0"/>
        </w:rPr>
      </w:r>
    </w:p>
    <w:p w:rsidR="00000000" w:rsidDel="00000000" w:rsidP="00000000" w:rsidRDefault="00000000" w:rsidRPr="00000000">
      <w:pPr>
        <w:contextualSpacing w:val="0"/>
      </w:pPr>
      <w:r w:rsidDel="00000000" w:rsidR="00000000" w:rsidRPr="00000000">
        <w:rPr>
          <w:sz w:val="19"/>
          <w:szCs w:val="19"/>
          <w:rtl w:val="0"/>
        </w:rPr>
        <w:t xml:space="preserve">Duo tang folder</w:t>
      </w:r>
      <w:r w:rsidDel="00000000" w:rsidR="00000000" w:rsidRPr="00000000">
        <w:rPr>
          <w:rtl w:val="0"/>
        </w:rPr>
      </w:r>
    </w:p>
    <w:p w:rsidR="00000000" w:rsidDel="00000000" w:rsidP="00000000" w:rsidRDefault="00000000" w:rsidRPr="00000000">
      <w:pPr>
        <w:contextualSpacing w:val="0"/>
      </w:pPr>
      <w:r w:rsidDel="00000000" w:rsidR="00000000" w:rsidRPr="00000000">
        <w:rPr>
          <w:sz w:val="19"/>
          <w:szCs w:val="19"/>
          <w:vertAlign w:val="baseline"/>
          <w:rtl w:val="0"/>
        </w:rPr>
        <w:t xml:space="preserve">2 Comp books</w:t>
      </w:r>
      <w:r w:rsidDel="00000000" w:rsidR="00000000" w:rsidRPr="00000000">
        <w:rPr>
          <w:rtl w:val="0"/>
        </w:rPr>
      </w:r>
    </w:p>
    <w:p w:rsidR="00000000" w:rsidDel="00000000" w:rsidP="00000000" w:rsidRDefault="00000000" w:rsidRPr="00000000">
      <w:pPr>
        <w:contextualSpacing w:val="0"/>
      </w:pPr>
      <w:r w:rsidDel="00000000" w:rsidR="00000000" w:rsidRPr="00000000">
        <w:rPr>
          <w:sz w:val="19"/>
          <w:szCs w:val="19"/>
          <w:vertAlign w:val="baseline"/>
          <w:rtl w:val="0"/>
        </w:rPr>
        <w:t xml:space="preserve">Planner, or digital device where students can make notes on assignments</w:t>
      </w:r>
      <w:r w:rsidDel="00000000" w:rsidR="00000000" w:rsidRPr="00000000">
        <w:rPr>
          <w:rtl w:val="0"/>
        </w:rPr>
      </w:r>
    </w:p>
    <w:p w:rsidR="00000000" w:rsidDel="00000000" w:rsidP="00000000" w:rsidRDefault="00000000" w:rsidRPr="00000000">
      <w:pPr>
        <w:contextualSpacing w:val="0"/>
      </w:pPr>
      <w:r w:rsidDel="00000000" w:rsidR="00000000" w:rsidRPr="00000000">
        <w:rPr>
          <w:b w:val="1"/>
          <w:sz w:val="19"/>
          <w:szCs w:val="19"/>
          <w:vertAlign w:val="baseline"/>
          <w:rtl w:val="0"/>
        </w:rPr>
        <w:t xml:space="preserve">Pencil AND Pen (Only blue or black ink), colored pencils,  markers, scissors, scotch tape(several)</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vertAlign w:val="baseline"/>
          <w:rtl w:val="0"/>
        </w:rPr>
        <w:t xml:space="preserve">I am looking forward to working with your son/daughter.  I believe that communication is very important in education.  Please don’t hesitate to contact me.  Thank you for the donations if you can provide any.</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vertAlign w:val="baseline"/>
          <w:rtl w:val="0"/>
        </w:rPr>
        <w:t xml:space="preserve">Sincerely,</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vertAlign w:val="baseline"/>
          <w:rtl w:val="0"/>
        </w:rPr>
        <w:t xml:space="preserve">Dave Browne</w:t>
      </w: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vertAlign w:val="baseline"/>
          <w:rtl w:val="0"/>
        </w:rPr>
        <w:t xml:space="preserve">OVMS 8</w:t>
      </w:r>
      <w:r w:rsidDel="00000000" w:rsidR="00000000" w:rsidRPr="00000000">
        <w:rPr>
          <w:sz w:val="20"/>
          <w:szCs w:val="20"/>
          <w:vertAlign w:val="superscript"/>
          <w:rtl w:val="0"/>
        </w:rPr>
        <w:t xml:space="preserve">th</w:t>
      </w:r>
      <w:r w:rsidDel="00000000" w:rsidR="00000000" w:rsidRPr="00000000">
        <w:rPr>
          <w:sz w:val="20"/>
          <w:szCs w:val="20"/>
          <w:vertAlign w:val="baseline"/>
          <w:rtl w:val="0"/>
        </w:rPr>
        <w:t xml:space="preserve"> Grade Science</w:t>
        <w:tab/>
        <w:tab/>
      </w:r>
      <w:r w:rsidDel="00000000" w:rsidR="00000000" w:rsidRPr="00000000">
        <w:rPr>
          <w:rtl w:val="0"/>
        </w:rPr>
      </w:r>
    </w:p>
    <w:sectPr>
      <w:pgSz w:h="15840" w:w="12240"/>
      <w:pgMar w:bottom="720" w:top="720" w:left="720" w:right="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2">
    <w:lvl w:ilvl="0">
      <w:start w:val="1"/>
      <w:numFmt w:val="decimal"/>
      <w:lvlText w:val="%1."/>
      <w:lvlJc w:val="left"/>
      <w:pPr>
        <w:ind w:left="5040" w:firstLine="4680"/>
      </w:pPr>
      <w:rPr>
        <w:vertAlign w:val="baseline"/>
      </w:rPr>
    </w:lvl>
    <w:lvl w:ilvl="1">
      <w:start w:val="1"/>
      <w:numFmt w:val="lowerLetter"/>
      <w:lvlText w:val="%2."/>
      <w:lvlJc w:val="left"/>
      <w:pPr>
        <w:ind w:left="5760" w:firstLine="5400"/>
      </w:pPr>
      <w:rPr>
        <w:vertAlign w:val="baseline"/>
      </w:rPr>
    </w:lvl>
    <w:lvl w:ilvl="2">
      <w:start w:val="1"/>
      <w:numFmt w:val="lowerRoman"/>
      <w:lvlText w:val="%3."/>
      <w:lvlJc w:val="right"/>
      <w:pPr>
        <w:ind w:left="6480" w:firstLine="6300"/>
      </w:pPr>
      <w:rPr>
        <w:vertAlign w:val="baseline"/>
      </w:rPr>
    </w:lvl>
    <w:lvl w:ilvl="3">
      <w:start w:val="1"/>
      <w:numFmt w:val="decimal"/>
      <w:lvlText w:val="%4."/>
      <w:lvlJc w:val="left"/>
      <w:pPr>
        <w:ind w:left="7200" w:firstLine="6840"/>
      </w:pPr>
      <w:rPr>
        <w:vertAlign w:val="baseline"/>
      </w:rPr>
    </w:lvl>
    <w:lvl w:ilvl="4">
      <w:start w:val="1"/>
      <w:numFmt w:val="lowerLetter"/>
      <w:lvlText w:val="%5."/>
      <w:lvlJc w:val="left"/>
      <w:pPr>
        <w:ind w:left="7920" w:firstLine="7560"/>
      </w:pPr>
      <w:rPr>
        <w:vertAlign w:val="baseline"/>
      </w:rPr>
    </w:lvl>
    <w:lvl w:ilvl="5">
      <w:start w:val="1"/>
      <w:numFmt w:val="lowerRoman"/>
      <w:lvlText w:val="%6."/>
      <w:lvlJc w:val="right"/>
      <w:pPr>
        <w:ind w:left="8640" w:firstLine="8460"/>
      </w:pPr>
      <w:rPr>
        <w:vertAlign w:val="baseline"/>
      </w:rPr>
    </w:lvl>
    <w:lvl w:ilvl="6">
      <w:start w:val="1"/>
      <w:numFmt w:val="decimal"/>
      <w:lvlText w:val="%7."/>
      <w:lvlJc w:val="left"/>
      <w:pPr>
        <w:ind w:left="9360" w:firstLine="9000"/>
      </w:pPr>
      <w:rPr>
        <w:vertAlign w:val="baseline"/>
      </w:rPr>
    </w:lvl>
    <w:lvl w:ilvl="7">
      <w:start w:val="1"/>
      <w:numFmt w:val="lowerLetter"/>
      <w:lvlText w:val="%8."/>
      <w:lvlJc w:val="left"/>
      <w:pPr>
        <w:ind w:left="10080" w:firstLine="9720"/>
      </w:pPr>
      <w:rPr>
        <w:vertAlign w:val="baseline"/>
      </w:rPr>
    </w:lvl>
    <w:lvl w:ilvl="8">
      <w:start w:val="1"/>
      <w:numFmt w:val="lowerRoman"/>
      <w:lvlText w:val="%9."/>
      <w:lvlJc w:val="right"/>
      <w:pPr>
        <w:ind w:left="10800" w:firstLine="10620"/>
      </w:pPr>
      <w:rP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mailto:david.browne@hvs.org" TargetMode="External"/><Relationship Id="rId6" Type="http://schemas.openxmlformats.org/officeDocument/2006/relationships/hyperlink" Target="http://www.brownescience.weebly.com" TargetMode="External"/><Relationship Id="rId7" Type="http://schemas.openxmlformats.org/officeDocument/2006/relationships/hyperlink" Target="http://www.brownescience.weebly.com" TargetMode="External"/></Relationships>
</file>